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0B373" w14:textId="3E238574" w:rsidR="00DC6DD1" w:rsidRDefault="00884860">
      <w:pPr>
        <w:spacing w:after="158"/>
        <w:ind w:right="8"/>
        <w:jc w:val="center"/>
      </w:pPr>
      <w:r>
        <w:rPr>
          <w:rFonts w:ascii="Palatino Linotype" w:eastAsia="Palatino Linotype" w:hAnsi="Palatino Linotype" w:cs="Palatino Linotype"/>
          <w:b/>
          <w:sz w:val="21"/>
        </w:rPr>
        <w:t xml:space="preserve"> KLAUZUL</w:t>
      </w:r>
      <w:r w:rsidR="00D75F4E">
        <w:rPr>
          <w:rFonts w:ascii="Palatino Linotype" w:eastAsia="Palatino Linotype" w:hAnsi="Palatino Linotype" w:cs="Palatino Linotype"/>
          <w:b/>
          <w:sz w:val="21"/>
        </w:rPr>
        <w:t>A</w:t>
      </w:r>
      <w:r>
        <w:rPr>
          <w:rFonts w:ascii="Palatino Linotype" w:eastAsia="Palatino Linotype" w:hAnsi="Palatino Linotype" w:cs="Palatino Linotype"/>
          <w:b/>
          <w:sz w:val="21"/>
        </w:rPr>
        <w:t xml:space="preserve"> OBOWIĄZKU INFORMACYJNEGO </w:t>
      </w:r>
    </w:p>
    <w:p w14:paraId="3091436E" w14:textId="77777777" w:rsidR="00DC6DD1" w:rsidRDefault="00884860">
      <w:pPr>
        <w:spacing w:after="158"/>
        <w:ind w:left="46"/>
        <w:jc w:val="center"/>
      </w:pPr>
      <w:r>
        <w:rPr>
          <w:rFonts w:ascii="Palatino Linotype" w:eastAsia="Palatino Linotype" w:hAnsi="Palatino Linotype" w:cs="Palatino Linotype"/>
          <w:b/>
          <w:sz w:val="21"/>
        </w:rPr>
        <w:t xml:space="preserve"> </w:t>
      </w:r>
    </w:p>
    <w:p w14:paraId="4FD4A827" w14:textId="0A24564A" w:rsidR="00DC6DD1" w:rsidRDefault="00884860">
      <w:pPr>
        <w:spacing w:after="159" w:line="258" w:lineRule="auto"/>
        <w:ind w:right="-13"/>
        <w:jc w:val="both"/>
      </w:pPr>
      <w:r>
        <w:rPr>
          <w:rFonts w:ascii="Palatino Linotype" w:eastAsia="Palatino Linotype" w:hAnsi="Palatino Linotype" w:cs="Palatino Linotype"/>
          <w:sz w:val="21"/>
        </w:rPr>
        <w:t xml:space="preserve">Administratorem Twoich danych osobowych jest </w:t>
      </w:r>
      <w:r w:rsidR="005C6D34">
        <w:rPr>
          <w:rFonts w:ascii="Palatino Linotype" w:eastAsia="Palatino Linotype" w:hAnsi="Palatino Linotype" w:cs="Palatino Linotype"/>
          <w:sz w:val="21"/>
        </w:rPr>
        <w:t>Fizjoterapia Dzieci Natalia Krukierek</w:t>
      </w:r>
      <w:r>
        <w:rPr>
          <w:rFonts w:ascii="Palatino Linotype" w:eastAsia="Palatino Linotype" w:hAnsi="Palatino Linotype" w:cs="Palatino Linotype"/>
          <w:sz w:val="21"/>
        </w:rPr>
        <w:t xml:space="preserve"> z siedzibą w </w:t>
      </w:r>
      <w:r w:rsidR="005C6D34">
        <w:rPr>
          <w:rFonts w:ascii="Palatino Linotype" w:eastAsia="Palatino Linotype" w:hAnsi="Palatino Linotype" w:cs="Palatino Linotype"/>
          <w:sz w:val="21"/>
        </w:rPr>
        <w:t>Krośnie 38-400</w:t>
      </w:r>
      <w:r>
        <w:rPr>
          <w:rFonts w:ascii="Palatino Linotype" w:eastAsia="Palatino Linotype" w:hAnsi="Palatino Linotype" w:cs="Palatino Linotype"/>
          <w:sz w:val="21"/>
        </w:rPr>
        <w:t xml:space="preserve">  przy ul. </w:t>
      </w:r>
      <w:r w:rsidR="005C6D34">
        <w:rPr>
          <w:rFonts w:ascii="Palatino Linotype" w:eastAsia="Palatino Linotype" w:hAnsi="Palatino Linotype" w:cs="Palatino Linotype"/>
          <w:sz w:val="21"/>
        </w:rPr>
        <w:t>Korczyńska 31.</w:t>
      </w:r>
      <w:r>
        <w:rPr>
          <w:rFonts w:ascii="Palatino Linotype" w:eastAsia="Palatino Linotype" w:hAnsi="Palatino Linotype" w:cs="Palatino Linotype"/>
          <w:sz w:val="21"/>
        </w:rPr>
        <w:t xml:space="preserve"> Poniżej znajdziesz wszelkie niezbędne informacje dotyczące przetwarzania Twoich danych osobowych w związku z realizacją usługi</w:t>
      </w:r>
      <w:r w:rsidR="005C6D34">
        <w:rPr>
          <w:rFonts w:ascii="Palatino Linotype" w:eastAsia="Palatino Linotype" w:hAnsi="Palatino Linotype" w:cs="Palatino Linotype"/>
          <w:sz w:val="21"/>
        </w:rPr>
        <w:t>.</w:t>
      </w:r>
    </w:p>
    <w:p w14:paraId="4048ED9C" w14:textId="77DC2C99" w:rsidR="00DC6DD1" w:rsidRDefault="00884860" w:rsidP="00406D51">
      <w:pPr>
        <w:numPr>
          <w:ilvl w:val="0"/>
          <w:numId w:val="1"/>
        </w:numPr>
        <w:spacing w:after="1" w:line="258" w:lineRule="auto"/>
        <w:ind w:right="-11" w:hanging="360"/>
        <w:jc w:val="both"/>
      </w:pPr>
      <w:r w:rsidRPr="00E17D9D">
        <w:rPr>
          <w:rFonts w:ascii="Palatino Linotype" w:eastAsia="Palatino Linotype" w:hAnsi="Palatino Linotype" w:cs="Palatino Linotype"/>
          <w:sz w:val="21"/>
        </w:rPr>
        <w:t>Administrator</w:t>
      </w:r>
      <w:r w:rsidR="00E17D9D">
        <w:rPr>
          <w:rFonts w:ascii="Palatino Linotype" w:eastAsia="Palatino Linotype" w:hAnsi="Palatino Linotype" w:cs="Palatino Linotype"/>
          <w:sz w:val="21"/>
        </w:rPr>
        <w:t>em</w:t>
      </w:r>
      <w:r w:rsidRPr="00E17D9D">
        <w:rPr>
          <w:rFonts w:ascii="Palatino Linotype" w:eastAsia="Palatino Linotype" w:hAnsi="Palatino Linotype" w:cs="Palatino Linotype"/>
          <w:sz w:val="21"/>
        </w:rPr>
        <w:t xml:space="preserve"> jest </w:t>
      </w:r>
      <w:r w:rsidR="005C6D34" w:rsidRPr="00E17D9D">
        <w:rPr>
          <w:rFonts w:ascii="Palatino Linotype" w:eastAsia="Palatino Linotype" w:hAnsi="Palatino Linotype" w:cs="Palatino Linotype"/>
          <w:sz w:val="21"/>
        </w:rPr>
        <w:t>Natalia Krukierek wal.natalia@gmail.com</w:t>
      </w:r>
      <w:r w:rsidRPr="00E17D9D">
        <w:rPr>
          <w:rFonts w:ascii="Palatino Linotype" w:eastAsia="Palatino Linotype" w:hAnsi="Palatino Linotype" w:cs="Palatino Linotype"/>
          <w:sz w:val="21"/>
        </w:rPr>
        <w:t xml:space="preserve">  </w:t>
      </w:r>
    </w:p>
    <w:p w14:paraId="48D05708" w14:textId="1F3E6090" w:rsidR="00DC6DD1" w:rsidRPr="00687A74" w:rsidRDefault="00884860" w:rsidP="00687A74">
      <w:pPr>
        <w:pStyle w:val="Akapitzlist"/>
        <w:numPr>
          <w:ilvl w:val="0"/>
          <w:numId w:val="4"/>
        </w:numPr>
        <w:ind w:left="709" w:hanging="355"/>
        <w:rPr>
          <w:rFonts w:ascii="Palatino Linotype" w:hAnsi="Palatino Linotype" w:cstheme="minorHAnsi"/>
          <w:sz w:val="21"/>
          <w:szCs w:val="21"/>
        </w:rPr>
      </w:pPr>
      <w:r w:rsidRPr="005C6D34">
        <w:rPr>
          <w:rFonts w:ascii="Palatino Linotype" w:eastAsia="Palatino Linotype" w:hAnsi="Palatino Linotype" w:cs="Palatino Linotype"/>
          <w:sz w:val="21"/>
        </w:rPr>
        <w:t xml:space="preserve">Dane osobowe przetwarzane są w celu </w:t>
      </w:r>
      <w:r w:rsidR="005C6D34">
        <w:rPr>
          <w:rFonts w:ascii="Palatino Linotype" w:eastAsia="Palatino Linotype" w:hAnsi="Palatino Linotype" w:cs="Palatino Linotype"/>
          <w:sz w:val="21"/>
        </w:rPr>
        <w:t>rejestracji i udzielania świadczeń zdrowotnych, prowadzenia dokumentacji medycznej</w:t>
      </w:r>
      <w:r w:rsidR="00687A74">
        <w:rPr>
          <w:rFonts w:ascii="Palatino Linotype" w:eastAsia="Palatino Linotype" w:hAnsi="Palatino Linotype" w:cs="Palatino Linotype"/>
          <w:sz w:val="21"/>
        </w:rPr>
        <w:t>, przypomnienia o wizycie, jej przełożeniu, rachunkowości</w:t>
      </w:r>
      <w:r w:rsidR="00E17D9D">
        <w:rPr>
          <w:rFonts w:ascii="Palatino Linotype" w:eastAsia="Palatino Linotype" w:hAnsi="Palatino Linotype" w:cs="Palatino Linotype"/>
          <w:sz w:val="21"/>
        </w:rPr>
        <w:t xml:space="preserve">; </w:t>
      </w:r>
      <w:r w:rsidRPr="005C6D34">
        <w:rPr>
          <w:rFonts w:ascii="Palatino Linotype" w:eastAsia="Palatino Linotype" w:hAnsi="Palatino Linotype" w:cs="Palatino Linotype"/>
          <w:sz w:val="21"/>
        </w:rPr>
        <w:t xml:space="preserve">na </w:t>
      </w:r>
      <w:r w:rsidRPr="00687A74">
        <w:rPr>
          <w:rFonts w:ascii="Palatino Linotype" w:eastAsia="Palatino Linotype" w:hAnsi="Palatino Linotype" w:cs="Palatino Linotype"/>
          <w:sz w:val="21"/>
        </w:rPr>
        <w:t xml:space="preserve">podstawie </w:t>
      </w:r>
      <w:r w:rsidR="005C6D34" w:rsidRPr="00687A74">
        <w:rPr>
          <w:rFonts w:ascii="Palatino Linotype" w:hAnsi="Palatino Linotype" w:cstheme="minorHAnsi"/>
          <w:sz w:val="21"/>
          <w:szCs w:val="21"/>
        </w:rPr>
        <w:t>art. 6 ust. 1 lit. b i c oraz art. 9 ust. 2 lit. h RODO w zw. z  art. 25 pkt 1</w:t>
      </w:r>
      <w:r w:rsidR="00687A74" w:rsidRPr="00687A74">
        <w:rPr>
          <w:rFonts w:ascii="Palatino Linotype" w:hAnsi="Palatino Linotype" w:cstheme="minorHAnsi"/>
          <w:sz w:val="21"/>
          <w:szCs w:val="21"/>
        </w:rPr>
        <w:t xml:space="preserve"> </w:t>
      </w:r>
      <w:r w:rsidR="005C6D34" w:rsidRPr="00687A74">
        <w:rPr>
          <w:rFonts w:ascii="Palatino Linotype" w:hAnsi="Palatino Linotype" w:cstheme="minorHAnsi"/>
          <w:sz w:val="21"/>
          <w:szCs w:val="21"/>
        </w:rPr>
        <w:t>oraz § 10 ust. 1 pkt 2</w:t>
      </w:r>
      <w:r w:rsidR="00687A74" w:rsidRPr="00687A74">
        <w:rPr>
          <w:rFonts w:ascii="Palatino Linotype" w:hAnsi="Palatino Linotype" w:cstheme="minorHAnsi"/>
          <w:sz w:val="21"/>
          <w:szCs w:val="21"/>
        </w:rPr>
        <w:t xml:space="preserve">, </w:t>
      </w:r>
      <w:r w:rsidR="005C6D34" w:rsidRPr="00687A74">
        <w:rPr>
          <w:rFonts w:ascii="Palatino Linotype" w:hAnsi="Palatino Linotype" w:cstheme="minorHAnsi"/>
          <w:sz w:val="21"/>
          <w:szCs w:val="21"/>
        </w:rPr>
        <w:t>art. 9 ust. 2 lit. h  RODO w zw. z  art. 24 ust. 1</w:t>
      </w:r>
      <w:r w:rsidR="00687A74" w:rsidRPr="00687A74">
        <w:rPr>
          <w:rFonts w:ascii="Palatino Linotype" w:hAnsi="Palatino Linotype" w:cstheme="minorHAnsi"/>
          <w:sz w:val="21"/>
          <w:szCs w:val="21"/>
        </w:rPr>
        <w:t xml:space="preserve">, </w:t>
      </w:r>
      <w:r w:rsidR="005C6D34" w:rsidRPr="00687A74">
        <w:rPr>
          <w:rFonts w:ascii="Palatino Linotype" w:hAnsi="Palatino Linotype" w:cstheme="minorHAnsi"/>
          <w:sz w:val="21"/>
          <w:szCs w:val="21"/>
        </w:rPr>
        <w:t>art. 6 ust. 1 lit. b oraz f RODO</w:t>
      </w:r>
      <w:r w:rsidR="00687A74" w:rsidRPr="00687A74">
        <w:rPr>
          <w:rFonts w:ascii="Palatino Linotype" w:hAnsi="Palatino Linotype" w:cstheme="minorHAnsi"/>
          <w:sz w:val="21"/>
          <w:szCs w:val="21"/>
        </w:rPr>
        <w:t>,</w:t>
      </w:r>
      <w:r w:rsidR="005C6D34" w:rsidRPr="00687A74">
        <w:rPr>
          <w:rFonts w:ascii="Palatino Linotype" w:hAnsi="Palatino Linotype" w:cstheme="minorHAnsi"/>
          <w:sz w:val="21"/>
          <w:szCs w:val="21"/>
        </w:rPr>
        <w:t xml:space="preserve"> art. 6 ust. 1 lit. b, c i f RODO oraz w zw. z  ustawą z dnia 29 września 1994 r. </w:t>
      </w:r>
    </w:p>
    <w:p w14:paraId="7BA7B42E" w14:textId="47FF6FC8" w:rsidR="00DC6DD1" w:rsidRDefault="00884860" w:rsidP="005C6D34">
      <w:pPr>
        <w:numPr>
          <w:ilvl w:val="0"/>
          <w:numId w:val="4"/>
        </w:numPr>
        <w:spacing w:after="1" w:line="258" w:lineRule="auto"/>
        <w:ind w:right="-11"/>
        <w:jc w:val="both"/>
      </w:pPr>
      <w:r>
        <w:rPr>
          <w:rFonts w:ascii="Palatino Linotype" w:eastAsia="Palatino Linotype" w:hAnsi="Palatino Linotype" w:cs="Palatino Linotype"/>
          <w:sz w:val="21"/>
        </w:rPr>
        <w:t xml:space="preserve">Dane osobowe będą przechowywane przez okres </w:t>
      </w:r>
      <w:r w:rsidR="00E17D9D">
        <w:rPr>
          <w:rFonts w:ascii="Palatino Linotype" w:eastAsia="Palatino Linotype" w:hAnsi="Palatino Linotype" w:cs="Palatino Linotype"/>
          <w:sz w:val="21"/>
        </w:rPr>
        <w:t>20</w:t>
      </w:r>
      <w:bookmarkStart w:id="0" w:name="_GoBack"/>
      <w:bookmarkEnd w:id="0"/>
      <w:r w:rsidR="00687A74">
        <w:rPr>
          <w:rFonts w:ascii="Palatino Linotype" w:eastAsia="Palatino Linotype" w:hAnsi="Palatino Linotype" w:cs="Palatino Linotype"/>
          <w:sz w:val="21"/>
        </w:rPr>
        <w:t xml:space="preserve"> lat.</w:t>
      </w:r>
    </w:p>
    <w:p w14:paraId="6BB84697" w14:textId="369A5B21" w:rsidR="00DC6DD1" w:rsidRDefault="00884860" w:rsidP="005C6D34">
      <w:pPr>
        <w:numPr>
          <w:ilvl w:val="0"/>
          <w:numId w:val="4"/>
        </w:numPr>
        <w:spacing w:after="3" w:line="258" w:lineRule="auto"/>
        <w:ind w:right="-11"/>
        <w:jc w:val="both"/>
      </w:pPr>
      <w:r>
        <w:rPr>
          <w:rFonts w:ascii="Palatino Linotype" w:eastAsia="Palatino Linotype" w:hAnsi="Palatino Linotype" w:cs="Palatino Linotype"/>
          <w:sz w:val="21"/>
        </w:rPr>
        <w:t xml:space="preserve">Po zakończeniu przetwarzania danych osobowych w pierwotnym celu, dane będą  </w:t>
      </w:r>
      <w:r w:rsidR="00687A74">
        <w:rPr>
          <w:rFonts w:ascii="Palatino Linotype" w:eastAsia="Palatino Linotype" w:hAnsi="Palatino Linotype" w:cs="Palatino Linotype"/>
          <w:sz w:val="21"/>
        </w:rPr>
        <w:t>usuwane.</w:t>
      </w:r>
    </w:p>
    <w:p w14:paraId="4234B7A4" w14:textId="77777777" w:rsidR="00687A74" w:rsidRPr="00687A74" w:rsidRDefault="00884860" w:rsidP="00687A74">
      <w:pPr>
        <w:numPr>
          <w:ilvl w:val="0"/>
          <w:numId w:val="4"/>
        </w:numPr>
        <w:spacing w:after="3" w:line="258" w:lineRule="auto"/>
        <w:ind w:right="-11"/>
        <w:jc w:val="both"/>
      </w:pPr>
      <w:r>
        <w:rPr>
          <w:rFonts w:ascii="Palatino Linotype" w:eastAsia="Palatino Linotype" w:hAnsi="Palatino Linotype" w:cs="Palatino Linotype"/>
          <w:sz w:val="21"/>
        </w:rPr>
        <w:t xml:space="preserve">Podanie danych </w:t>
      </w:r>
      <w:r w:rsidR="00687A74">
        <w:rPr>
          <w:rFonts w:ascii="Palatino Linotype" w:eastAsia="Palatino Linotype" w:hAnsi="Palatino Linotype" w:cs="Palatino Linotype"/>
          <w:sz w:val="21"/>
        </w:rPr>
        <w:t>jest dobrowolne</w:t>
      </w:r>
      <w:r>
        <w:rPr>
          <w:rFonts w:ascii="Palatino Linotype" w:eastAsia="Palatino Linotype" w:hAnsi="Palatino Linotype" w:cs="Palatino Linotype"/>
          <w:sz w:val="21"/>
        </w:rPr>
        <w:t xml:space="preserve">. </w:t>
      </w:r>
      <w:r w:rsidR="00687A74" w:rsidRPr="00687A74">
        <w:rPr>
          <w:rFonts w:ascii="Palatino Linotype" w:hAnsi="Palatino Linotype" w:cstheme="minorHAnsi"/>
          <w:color w:val="auto"/>
          <w:sz w:val="21"/>
          <w:szCs w:val="21"/>
        </w:rPr>
        <w:t>Jednakże ich nie podanie może skutkować odmową umówienia wizyty czy nawet samego świadczenia zdrowotnego. Administrator świadcząc usługi z zakresu fizjoterapeutycznego jest zobowiązany do prowadzenia dokumentacji medycznej w sposób określony przepisami prawa, w tym do oznaczenia tożsamości pacjenta z wykorzystaniem jego danych osobowych.</w:t>
      </w:r>
    </w:p>
    <w:p w14:paraId="1460A1C2" w14:textId="77777777" w:rsidR="00DC6DD1" w:rsidRDefault="00884860" w:rsidP="005C6D34">
      <w:pPr>
        <w:numPr>
          <w:ilvl w:val="0"/>
          <w:numId w:val="4"/>
        </w:numPr>
        <w:spacing w:after="1" w:line="258" w:lineRule="auto"/>
        <w:ind w:right="-11"/>
        <w:jc w:val="both"/>
      </w:pPr>
      <w:r>
        <w:rPr>
          <w:rFonts w:ascii="Palatino Linotype" w:eastAsia="Palatino Linotype" w:hAnsi="Palatino Linotype" w:cs="Palatino Linotype"/>
          <w:sz w:val="21"/>
        </w:rPr>
        <w:t xml:space="preserve">Jako administrator Twoich danych, zapewniamy Ci prawo dostępu do Twoich danych, możesz je również sprostować, żądać ich usunięcia lub ograniczenia ich przetwarzania. Możesz także skorzystać z uprawnienia do złożenia wobec Administratora sprzeciwu wobec przetwarzania Twoich danych oraz prawa do przenoszenia danych do innego administratora danych. W przypadku wyrażenia dobrowolnej zgody, przysługuje Ci prawo cofnięcia zgody na przetwarzanie danych w dowolnym momencie co nie wpływa na zgodność z prawem przetwarzania, którego dokonano na podstawie zgody przed jej cofnięciem. Informujemy także, że przysługuje Ci prawo wniesienia skargi do organu nadzorującego przestrzeganie przepisów ochrony danych osobowych. </w:t>
      </w:r>
    </w:p>
    <w:p w14:paraId="5A2A5130" w14:textId="5FCFBD4E" w:rsidR="00DC6DD1" w:rsidRDefault="00884860" w:rsidP="005C6D34">
      <w:pPr>
        <w:numPr>
          <w:ilvl w:val="0"/>
          <w:numId w:val="4"/>
        </w:numPr>
        <w:spacing w:after="1" w:line="258" w:lineRule="auto"/>
        <w:ind w:right="-11"/>
        <w:jc w:val="both"/>
      </w:pPr>
      <w:r>
        <w:rPr>
          <w:rFonts w:ascii="Palatino Linotype" w:eastAsia="Palatino Linotype" w:hAnsi="Palatino Linotype" w:cs="Palatino Linotype"/>
          <w:sz w:val="21"/>
        </w:rPr>
        <w:t xml:space="preserve">Twoje dane osobowe </w:t>
      </w:r>
      <w:r w:rsidR="00687A74">
        <w:rPr>
          <w:rFonts w:ascii="Palatino Linotype" w:eastAsia="Palatino Linotype" w:hAnsi="Palatino Linotype" w:cs="Palatino Linotype"/>
          <w:sz w:val="21"/>
        </w:rPr>
        <w:t>nie będą</w:t>
      </w:r>
      <w:r>
        <w:rPr>
          <w:rFonts w:ascii="Palatino Linotype" w:eastAsia="Palatino Linotype" w:hAnsi="Palatino Linotype" w:cs="Palatino Linotype"/>
          <w:sz w:val="21"/>
        </w:rPr>
        <w:t xml:space="preserve"> przetwarzane w sposób zautomatyzowany, </w:t>
      </w:r>
    </w:p>
    <w:p w14:paraId="64BFD9AD" w14:textId="3F9E46A8" w:rsidR="00DC6DD1" w:rsidRDefault="00DC6DD1" w:rsidP="00687A74">
      <w:pPr>
        <w:spacing w:after="3" w:line="258" w:lineRule="auto"/>
        <w:ind w:right="-11"/>
        <w:jc w:val="both"/>
      </w:pPr>
    </w:p>
    <w:sectPr w:rsidR="00DC6DD1">
      <w:pgSz w:w="11900" w:h="16840"/>
      <w:pgMar w:top="1440" w:right="1395" w:bottom="1440" w:left="142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046C2"/>
    <w:multiLevelType w:val="hybridMultilevel"/>
    <w:tmpl w:val="61E2A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E120B"/>
    <w:multiLevelType w:val="hybridMultilevel"/>
    <w:tmpl w:val="B8C85CFA"/>
    <w:lvl w:ilvl="0" w:tplc="8FDC90FC">
      <w:start w:val="3"/>
      <w:numFmt w:val="decimal"/>
      <w:lvlText w:val="%1."/>
      <w:lvlJc w:val="left"/>
      <w:pPr>
        <w:ind w:left="781" w:hanging="360"/>
      </w:pPr>
      <w:rPr>
        <w:rFonts w:ascii="Palatino Linotype" w:eastAsia="Palatino Linotype" w:hAnsi="Palatino Linotype" w:cs="Palatino Linotype"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" w15:restartNumberingAfterBreak="0">
    <w:nsid w:val="6B043FB1"/>
    <w:multiLevelType w:val="hybridMultilevel"/>
    <w:tmpl w:val="51F0FAB0"/>
    <w:lvl w:ilvl="0" w:tplc="C52E1254">
      <w:start w:val="1"/>
      <w:numFmt w:val="decimal"/>
      <w:lvlText w:val="%1."/>
      <w:lvlJc w:val="left"/>
      <w:pPr>
        <w:ind w:left="70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2A04EB0">
      <w:start w:val="1"/>
      <w:numFmt w:val="lowerLetter"/>
      <w:lvlText w:val="%2"/>
      <w:lvlJc w:val="left"/>
      <w:pPr>
        <w:ind w:left="14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7F03C1E">
      <w:start w:val="1"/>
      <w:numFmt w:val="lowerRoman"/>
      <w:lvlText w:val="%3"/>
      <w:lvlJc w:val="left"/>
      <w:pPr>
        <w:ind w:left="21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D80428A">
      <w:start w:val="1"/>
      <w:numFmt w:val="decimal"/>
      <w:lvlText w:val="%4"/>
      <w:lvlJc w:val="left"/>
      <w:pPr>
        <w:ind w:left="28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C90FF46">
      <w:start w:val="1"/>
      <w:numFmt w:val="lowerLetter"/>
      <w:lvlText w:val="%5"/>
      <w:lvlJc w:val="left"/>
      <w:pPr>
        <w:ind w:left="36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6BAF626">
      <w:start w:val="1"/>
      <w:numFmt w:val="lowerRoman"/>
      <w:lvlText w:val="%6"/>
      <w:lvlJc w:val="left"/>
      <w:pPr>
        <w:ind w:left="43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1001190">
      <w:start w:val="1"/>
      <w:numFmt w:val="decimal"/>
      <w:lvlText w:val="%7"/>
      <w:lvlJc w:val="left"/>
      <w:pPr>
        <w:ind w:left="50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B221050">
      <w:start w:val="1"/>
      <w:numFmt w:val="lowerLetter"/>
      <w:lvlText w:val="%8"/>
      <w:lvlJc w:val="left"/>
      <w:pPr>
        <w:ind w:left="57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56ABE3C">
      <w:start w:val="1"/>
      <w:numFmt w:val="lowerRoman"/>
      <w:lvlText w:val="%9"/>
      <w:lvlJc w:val="left"/>
      <w:pPr>
        <w:ind w:left="64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DD1"/>
    <w:rsid w:val="005C6D34"/>
    <w:rsid w:val="00687A74"/>
    <w:rsid w:val="00884860"/>
    <w:rsid w:val="00D75F4E"/>
    <w:rsid w:val="00DC6DD1"/>
    <w:rsid w:val="00E1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4FC02"/>
  <w15:docId w15:val="{B1FC903A-3910-49AE-9A52-264FD12A8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D34"/>
    <w:pPr>
      <w:spacing w:after="0" w:line="240" w:lineRule="auto"/>
      <w:ind w:left="720" w:right="74" w:hanging="284"/>
      <w:contextualSpacing/>
      <w:jc w:val="both"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Default">
    <w:name w:val="Default"/>
    <w:rsid w:val="00687A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8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Obowiązek informacyjny_RODO_przykładowy wzór.docx</vt:lpstr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Obowiązek informacyjny_RODO_przykładowy wzór.docx</dc:title>
  <dc:subject/>
  <dc:creator>Natalia Wal</dc:creator>
  <cp:keywords/>
  <cp:lastModifiedBy>Natalia Wal</cp:lastModifiedBy>
  <cp:revision>4</cp:revision>
  <dcterms:created xsi:type="dcterms:W3CDTF">2019-11-26T16:04:00Z</dcterms:created>
  <dcterms:modified xsi:type="dcterms:W3CDTF">2019-12-02T11:34:00Z</dcterms:modified>
</cp:coreProperties>
</file>